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C86" w:rsidRPr="00576C86" w:rsidRDefault="00576C86" w:rsidP="00576C86">
      <w:pPr>
        <w:rPr>
          <w:rFonts w:ascii="Times New Roman" w:hAnsi="Times New Roman" w:cs="Times New Roman"/>
          <w:sz w:val="24"/>
          <w:szCs w:val="24"/>
        </w:rPr>
      </w:pPr>
      <w:r w:rsidRPr="00576C8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576C86">
        <w:rPr>
          <w:rFonts w:ascii="Times New Roman" w:hAnsi="Times New Roman" w:cs="Times New Roman"/>
          <w:sz w:val="24"/>
          <w:szCs w:val="24"/>
        </w:rPr>
        <w:t>гимназии  созданы</w:t>
      </w:r>
      <w:proofErr w:type="gramEnd"/>
      <w:r w:rsidRPr="00576C86">
        <w:rPr>
          <w:rFonts w:ascii="Times New Roman" w:hAnsi="Times New Roman" w:cs="Times New Roman"/>
          <w:sz w:val="24"/>
          <w:szCs w:val="24"/>
        </w:rPr>
        <w:t xml:space="preserve">  современные условия для организации образовательного процесса и проведения  культурно-спортивного досуга школьников. В зданиях учебных корпусов имеется:</w:t>
      </w:r>
    </w:p>
    <w:p w:rsidR="00576C86" w:rsidRPr="00576C86" w:rsidRDefault="00576C86" w:rsidP="00576C86">
      <w:pPr>
        <w:rPr>
          <w:rFonts w:ascii="Times New Roman" w:hAnsi="Times New Roman" w:cs="Times New Roman"/>
          <w:sz w:val="24"/>
          <w:szCs w:val="24"/>
        </w:rPr>
      </w:pPr>
      <w:r w:rsidRPr="00576C86">
        <w:rPr>
          <w:rFonts w:ascii="Times New Roman" w:hAnsi="Times New Roman" w:cs="Times New Roman"/>
          <w:sz w:val="24"/>
          <w:szCs w:val="24"/>
        </w:rPr>
        <w:t> </w:t>
      </w:r>
    </w:p>
    <w:p w:rsidR="00576C86" w:rsidRPr="00576C86" w:rsidRDefault="00576C86" w:rsidP="00576C8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76C86">
        <w:rPr>
          <w:rFonts w:ascii="Times New Roman" w:hAnsi="Times New Roman" w:cs="Times New Roman"/>
          <w:sz w:val="24"/>
          <w:szCs w:val="24"/>
        </w:rPr>
        <w:t>Спортивный зал</w:t>
      </w:r>
      <w:proofErr w:type="gramEnd"/>
      <w:r w:rsidRPr="00576C86">
        <w:rPr>
          <w:rFonts w:ascii="Times New Roman" w:hAnsi="Times New Roman" w:cs="Times New Roman"/>
          <w:sz w:val="24"/>
          <w:szCs w:val="24"/>
        </w:rPr>
        <w:t xml:space="preserve"> оснащенный современным спортивным инвентарем (в двух зданиях);</w:t>
      </w:r>
    </w:p>
    <w:p w:rsidR="00576C86" w:rsidRPr="00576C86" w:rsidRDefault="00576C86" w:rsidP="00576C86">
      <w:pPr>
        <w:rPr>
          <w:rFonts w:ascii="Times New Roman" w:hAnsi="Times New Roman" w:cs="Times New Roman"/>
          <w:sz w:val="24"/>
          <w:szCs w:val="24"/>
        </w:rPr>
      </w:pPr>
    </w:p>
    <w:p w:rsidR="00576C86" w:rsidRPr="00576C86" w:rsidRDefault="00576C86" w:rsidP="00576C8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6C86">
        <w:rPr>
          <w:rFonts w:ascii="Times New Roman" w:hAnsi="Times New Roman" w:cs="Times New Roman"/>
          <w:sz w:val="24"/>
          <w:szCs w:val="24"/>
        </w:rPr>
        <w:t xml:space="preserve">Спортивная площадка с футбольным полем (на территории первого здания), </w:t>
      </w:r>
      <w:proofErr w:type="spellStart"/>
      <w:r w:rsidRPr="00576C86">
        <w:rPr>
          <w:rFonts w:ascii="Times New Roman" w:hAnsi="Times New Roman" w:cs="Times New Roman"/>
          <w:sz w:val="24"/>
          <w:szCs w:val="24"/>
        </w:rPr>
        <w:t>волебольно</w:t>
      </w:r>
      <w:proofErr w:type="spellEnd"/>
      <w:r w:rsidRPr="00576C86">
        <w:rPr>
          <w:rFonts w:ascii="Times New Roman" w:hAnsi="Times New Roman" w:cs="Times New Roman"/>
          <w:sz w:val="24"/>
          <w:szCs w:val="24"/>
        </w:rPr>
        <w:t>-баскетбольной площадкой (на территории двух зданий), хоккейной коробкой (на территории второго здания).</w:t>
      </w:r>
    </w:p>
    <w:p w:rsidR="00B555B5" w:rsidRDefault="00B555B5">
      <w:bookmarkStart w:id="0" w:name="_GoBack"/>
      <w:bookmarkEnd w:id="0"/>
    </w:p>
    <w:sectPr w:rsidR="00B55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4087F"/>
    <w:multiLevelType w:val="hybridMultilevel"/>
    <w:tmpl w:val="C2A6F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37AE4"/>
    <w:multiLevelType w:val="multilevel"/>
    <w:tmpl w:val="7F90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9DA"/>
    <w:rsid w:val="00576C86"/>
    <w:rsid w:val="00B555B5"/>
    <w:rsid w:val="00FD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C419"/>
  <w15:chartTrackingRefBased/>
  <w15:docId w15:val="{73C9A1BE-05B9-4C2D-89D3-CD3F3AC3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6C86"/>
    <w:rPr>
      <w:b/>
      <w:bCs/>
    </w:rPr>
  </w:style>
  <w:style w:type="paragraph" w:styleId="a4">
    <w:name w:val="List Paragraph"/>
    <w:basedOn w:val="a"/>
    <w:uiPriority w:val="34"/>
    <w:qFormat/>
    <w:rsid w:val="00576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Зайнуллина</dc:creator>
  <cp:keywords/>
  <dc:description/>
  <cp:lastModifiedBy>Лейсан Зайнуллина</cp:lastModifiedBy>
  <cp:revision>2</cp:revision>
  <dcterms:created xsi:type="dcterms:W3CDTF">2021-12-29T09:42:00Z</dcterms:created>
  <dcterms:modified xsi:type="dcterms:W3CDTF">2021-12-29T09:50:00Z</dcterms:modified>
</cp:coreProperties>
</file>